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Metadata/LabelInfo.xml" ContentType="application/vnd.ms-office.classificationlabel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microsoft.com/office/2020/02/relationships/classificationlabels" Target="docMetadata/LabelInfo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9BB7D57" w14:textId="09160CAF" w:rsidR="002519D9" w:rsidRPr="002519D9" w:rsidRDefault="002519D9" w:rsidP="002519D9">
      <w:pPr>
        <w:autoSpaceDE w:val="0"/>
        <w:autoSpaceDN w:val="0"/>
        <w:adjustRightInd w:val="0"/>
        <w:rPr>
          <w:rFonts w:ascii="AppleSystemUIFont" w:hAnsi="AppleSystemUIFont" w:cs="AppleSystemUIFont"/>
          <w:b/>
          <w:bCs/>
          <w:color w:val="C00000"/>
          <w:kern w:val="0"/>
          <w:sz w:val="28"/>
          <w:szCs w:val="28"/>
        </w:rPr>
      </w:pPr>
      <w:r w:rsidRPr="002519D9">
        <w:rPr>
          <w:rFonts w:ascii="AppleSystemUIFont" w:hAnsi="AppleSystemUIFont" w:cs="AppleSystemUIFont"/>
          <w:b/>
          <w:bCs/>
          <w:color w:val="C00000"/>
          <w:kern w:val="0"/>
          <w:sz w:val="28"/>
          <w:szCs w:val="28"/>
        </w:rPr>
        <w:t>1205: Lowering and abolishing fares: a step towards mobility of the future?</w:t>
      </w:r>
    </w:p>
    <w:p w14:paraId="6ADBBB86" w14:textId="77777777" w:rsidR="00602458" w:rsidRDefault="00602458" w:rsidP="00602458">
      <w:pPr>
        <w:autoSpaceDE w:val="0"/>
        <w:autoSpaceDN w:val="0"/>
        <w:adjustRightInd w:val="0"/>
        <w:rPr>
          <w:rFonts w:ascii="AppleSystemUIFont" w:hAnsi="AppleSystemUIFont" w:cs="AppleSystemUIFont"/>
          <w:b/>
          <w:bCs/>
          <w:color w:val="808080" w:themeColor="background1" w:themeShade="80"/>
          <w:kern w:val="0"/>
        </w:rPr>
      </w:pPr>
    </w:p>
    <w:p w14:paraId="41B009B2" w14:textId="35B138C5" w:rsidR="00602458" w:rsidRPr="00602458" w:rsidRDefault="00602458" w:rsidP="00602458">
      <w:pPr>
        <w:autoSpaceDE w:val="0"/>
        <w:autoSpaceDN w:val="0"/>
        <w:adjustRightInd w:val="0"/>
        <w:rPr>
          <w:rFonts w:ascii="AppleSystemUIFont" w:hAnsi="AppleSystemUIFont" w:cs="AppleSystemUIFont"/>
          <w:b/>
          <w:bCs/>
          <w:color w:val="808080" w:themeColor="background1" w:themeShade="80"/>
          <w:kern w:val="0"/>
        </w:rPr>
      </w:pPr>
      <w:r w:rsidRPr="00602458">
        <w:rPr>
          <w:rFonts w:ascii="AppleSystemUIFont" w:hAnsi="AppleSystemUIFont" w:cs="AppleSystemUIFont"/>
          <w:b/>
          <w:bCs/>
          <w:color w:val="808080" w:themeColor="background1" w:themeShade="80"/>
          <w:kern w:val="0"/>
        </w:rPr>
        <w:t>7th September Thursday</w:t>
      </w:r>
    </w:p>
    <w:p w14:paraId="1970CBF5" w14:textId="77777777" w:rsidR="00602458" w:rsidRPr="00602458" w:rsidRDefault="00602458" w:rsidP="00602458">
      <w:pPr>
        <w:autoSpaceDE w:val="0"/>
        <w:autoSpaceDN w:val="0"/>
        <w:adjustRightInd w:val="0"/>
        <w:rPr>
          <w:rFonts w:ascii="AppleSystemUIFont" w:hAnsi="AppleSystemUIFont" w:cs="AppleSystemUIFont"/>
          <w:b/>
          <w:bCs/>
          <w:color w:val="C00000"/>
          <w:kern w:val="0"/>
        </w:rPr>
      </w:pPr>
      <w:r w:rsidRPr="00602458">
        <w:rPr>
          <w:rFonts w:ascii="AppleSystemUIFont" w:hAnsi="AppleSystemUIFont" w:cs="AppleSystemUIFont"/>
          <w:b/>
          <w:bCs/>
          <w:color w:val="C00000"/>
          <w:kern w:val="0"/>
        </w:rPr>
        <w:t>Room 409</w:t>
      </w:r>
    </w:p>
    <w:p w14:paraId="054EA8DF" w14:textId="12F10319" w:rsidR="00602458" w:rsidRDefault="00122CFA" w:rsidP="002519D9">
      <w:pPr>
        <w:rPr>
          <w:rFonts w:ascii="AppleSystemUIFont" w:hAnsi="AppleSystemUIFont" w:cs="AppleSystemUIFont"/>
          <w:b/>
          <w:bCs/>
          <w:kern w:val="0"/>
          <w:sz w:val="26"/>
          <w:szCs w:val="26"/>
        </w:rPr>
      </w:pPr>
      <w:r w:rsidRPr="00602458">
        <w:rPr>
          <w:rFonts w:ascii="AppleSystemUIFont" w:hAnsi="AppleSystemUIFont" w:cs="AppleSystemUIFont"/>
          <w:b/>
          <w:bCs/>
          <w:kern w:val="0"/>
          <w:sz w:val="26"/>
          <w:szCs w:val="26"/>
        </w:rPr>
        <w:t>09:00-11:00</w:t>
      </w:r>
    </w:p>
    <w:p w14:paraId="6F6842DD" w14:textId="77777777" w:rsidR="00122CFA" w:rsidRDefault="00122CFA" w:rsidP="002519D9">
      <w:pPr>
        <w:rPr>
          <w:rFonts w:cstheme="minorHAnsi"/>
          <w:b/>
          <w:bCs/>
          <w:lang w:val="fr-FR"/>
        </w:rPr>
      </w:pPr>
    </w:p>
    <w:p w14:paraId="32519D7B" w14:textId="37B0663B" w:rsidR="002519D9" w:rsidRPr="003E418E" w:rsidRDefault="002519D9" w:rsidP="002519D9">
      <w:pPr>
        <w:rPr>
          <w:rFonts w:cstheme="minorHAnsi"/>
          <w:b/>
          <w:bCs/>
          <w:lang w:val="fr-FR"/>
        </w:rPr>
      </w:pPr>
      <w:r w:rsidRPr="003E418E">
        <w:rPr>
          <w:rFonts w:cstheme="minorHAnsi"/>
          <w:b/>
          <w:bCs/>
          <w:lang w:val="fr-FR"/>
        </w:rPr>
        <w:t xml:space="preserve">Session </w:t>
      </w:r>
      <w:proofErr w:type="gramStart"/>
      <w:r w:rsidRPr="003E418E">
        <w:rPr>
          <w:rFonts w:cstheme="minorHAnsi"/>
          <w:b/>
          <w:bCs/>
          <w:lang w:val="fr-FR"/>
        </w:rPr>
        <w:t>chairs</w:t>
      </w:r>
      <w:r>
        <w:rPr>
          <w:rFonts w:cstheme="minorHAnsi"/>
          <w:b/>
          <w:bCs/>
          <w:lang w:val="fr-FR"/>
        </w:rPr>
        <w:t>:</w:t>
      </w:r>
      <w:proofErr w:type="gramEnd"/>
    </w:p>
    <w:p w14:paraId="78898314" w14:textId="2B891261" w:rsidR="00850A2C" w:rsidRPr="00850A2C" w:rsidRDefault="00914019" w:rsidP="00850A2C">
      <w:pPr>
        <w:pStyle w:val="ListParagraph"/>
        <w:numPr>
          <w:ilvl w:val="0"/>
          <w:numId w:val="5"/>
        </w:numPr>
        <w:rPr>
          <w:lang w:val="fr-FR"/>
        </w:rPr>
      </w:pPr>
      <w:r w:rsidRPr="00850A2C">
        <w:rPr>
          <w:lang w:val="fr-FR"/>
        </w:rPr>
        <w:t xml:space="preserve">Wojciech </w:t>
      </w:r>
      <w:proofErr w:type="spellStart"/>
      <w:r w:rsidRPr="00850A2C">
        <w:rPr>
          <w:lang w:val="fr-FR"/>
        </w:rPr>
        <w:t>Kĺbţowski</w:t>
      </w:r>
      <w:proofErr w:type="spellEnd"/>
      <w:r w:rsidR="001F1068">
        <w:rPr>
          <w:lang w:val="fr-FR"/>
        </w:rPr>
        <w:t xml:space="preserve">, </w:t>
      </w:r>
      <w:r w:rsidR="001F1068" w:rsidRPr="001F1068">
        <w:rPr>
          <w:lang w:val="fr-FR"/>
        </w:rPr>
        <w:t>Vrije Universiteit Brussel (COSMOPOLIS),</w:t>
      </w:r>
      <w:r w:rsidR="001F1068" w:rsidRPr="001F1068">
        <w:rPr>
          <w:lang w:val="fr-FR"/>
        </w:rPr>
        <w:t xml:space="preserve"> </w:t>
      </w:r>
      <w:r w:rsidR="001F1068" w:rsidRPr="001F1068">
        <w:rPr>
          <w:lang w:val="fr-FR"/>
        </w:rPr>
        <w:t xml:space="preserve">Université Libre de </w:t>
      </w:r>
      <w:proofErr w:type="spellStart"/>
      <w:r w:rsidR="001F1068" w:rsidRPr="001F1068">
        <w:rPr>
          <w:lang w:val="fr-FR"/>
        </w:rPr>
        <w:t>Bruxelles</w:t>
      </w:r>
      <w:proofErr w:type="spellEnd"/>
      <w:r w:rsidR="001F1068" w:rsidRPr="001F1068">
        <w:rPr>
          <w:lang w:val="fr-FR"/>
        </w:rPr>
        <w:t xml:space="preserve"> (IGARD)</w:t>
      </w:r>
    </w:p>
    <w:p w14:paraId="3BA0EBE9" w14:textId="6D6F5E84" w:rsidR="00850A2C" w:rsidRPr="00850A2C" w:rsidRDefault="00914019" w:rsidP="00850A2C">
      <w:pPr>
        <w:pStyle w:val="ListParagraph"/>
        <w:numPr>
          <w:ilvl w:val="0"/>
          <w:numId w:val="5"/>
        </w:numPr>
        <w:rPr>
          <w:lang w:val="fr-FR"/>
        </w:rPr>
      </w:pPr>
      <w:r w:rsidRPr="00850A2C">
        <w:rPr>
          <w:lang w:val="fr-FR"/>
        </w:rPr>
        <w:t xml:space="preserve">Monika </w:t>
      </w:r>
      <w:proofErr w:type="spellStart"/>
      <w:r w:rsidRPr="00850A2C">
        <w:rPr>
          <w:lang w:val="fr-FR"/>
        </w:rPr>
        <w:t>Maciejewska</w:t>
      </w:r>
      <w:proofErr w:type="spellEnd"/>
      <w:r w:rsidR="001F1068">
        <w:rPr>
          <w:lang w:val="fr-FR"/>
        </w:rPr>
        <w:t xml:space="preserve">, </w:t>
      </w:r>
      <w:r w:rsidR="001F1068" w:rsidRPr="001F1068">
        <w:rPr>
          <w:lang w:val="fr-FR"/>
        </w:rPr>
        <w:t>Vrije Universiteit Brussel (COSMOPOLIS)</w:t>
      </w:r>
    </w:p>
    <w:p w14:paraId="65F6A222" w14:textId="77777777" w:rsidR="001F1068" w:rsidRPr="001F1068" w:rsidRDefault="00914019" w:rsidP="001F1068">
      <w:pPr>
        <w:pStyle w:val="ListParagraph"/>
        <w:numPr>
          <w:ilvl w:val="0"/>
          <w:numId w:val="5"/>
        </w:numPr>
        <w:rPr>
          <w:lang w:val="fr-FR"/>
        </w:rPr>
      </w:pPr>
      <w:r w:rsidRPr="00850A2C">
        <w:rPr>
          <w:lang w:val="fr-FR"/>
        </w:rPr>
        <w:t xml:space="preserve">Merlin </w:t>
      </w:r>
      <w:proofErr w:type="spellStart"/>
      <w:r w:rsidRPr="00850A2C">
        <w:rPr>
          <w:lang w:val="fr-FR"/>
        </w:rPr>
        <w:t>Gillard</w:t>
      </w:r>
      <w:proofErr w:type="spellEnd"/>
      <w:r w:rsidR="001F1068">
        <w:rPr>
          <w:lang w:val="fr-FR"/>
        </w:rPr>
        <w:t xml:space="preserve">, </w:t>
      </w:r>
      <w:r w:rsidR="001F1068" w:rsidRPr="001F1068">
        <w:rPr>
          <w:lang w:val="fr-FR"/>
        </w:rPr>
        <w:t>Vrije Universiteit Brussel (COSMOPOLIS)</w:t>
      </w:r>
      <w:r w:rsidR="001F1068" w:rsidRPr="001F1068">
        <w:rPr>
          <w:lang w:val="fr-FR"/>
        </w:rPr>
        <w:t xml:space="preserve">, </w:t>
      </w:r>
      <w:r w:rsidR="001F1068" w:rsidRPr="001F1068">
        <w:rPr>
          <w:lang w:val="fr-FR"/>
        </w:rPr>
        <w:t>LISER – Luxembourg Institute of Socio-Economic Research</w:t>
      </w:r>
    </w:p>
    <w:p w14:paraId="460836B3" w14:textId="5CB7D19B" w:rsidR="003E418E" w:rsidRPr="00602458" w:rsidRDefault="003E418E" w:rsidP="002519D9">
      <w:pPr>
        <w:autoSpaceDE w:val="0"/>
        <w:autoSpaceDN w:val="0"/>
        <w:adjustRightInd w:val="0"/>
        <w:rPr>
          <w:rFonts w:ascii="AppleSystemUIFont" w:hAnsi="AppleSystemUIFont" w:cs="AppleSystemUIFont"/>
          <w:b/>
          <w:bCs/>
          <w:kern w:val="0"/>
          <w:sz w:val="26"/>
          <w:szCs w:val="26"/>
        </w:rPr>
      </w:pPr>
    </w:p>
    <w:tbl>
      <w:tblPr>
        <w:tblW w:w="920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shd w:val="clear" w:color="auto" w:fill="FFFFFF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200"/>
        <w:gridCol w:w="5032"/>
        <w:gridCol w:w="2977"/>
      </w:tblGrid>
      <w:tr w:rsidR="002519D9" w:rsidRPr="00AD54D1" w14:paraId="26E55953" w14:textId="77777777" w:rsidTr="000E4D28">
        <w:trPr>
          <w:trHeight w:val="615"/>
        </w:trPr>
        <w:tc>
          <w:tcPr>
            <w:tcW w:w="1200" w:type="dxa"/>
            <w:shd w:val="clear" w:color="auto" w:fill="FFFFFF"/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  <w:hideMark/>
          </w:tcPr>
          <w:p w14:paraId="46AA66C9" w14:textId="5C56AF39" w:rsidR="002519D9" w:rsidRPr="00AD54D1" w:rsidRDefault="00A60476" w:rsidP="000E4D28">
            <w:pPr>
              <w:jc w:val="center"/>
              <w:rPr>
                <w:rFonts w:eastAsia="Times New Roman" w:cstheme="minorHAnsi"/>
                <w:color w:val="393939"/>
                <w:kern w:val="0"/>
                <w:sz w:val="22"/>
                <w:szCs w:val="22"/>
                <w:bdr w:val="none" w:sz="0" w:space="0" w:color="auto" w:frame="1"/>
                <w:lang w:eastAsia="es-ES"/>
                <w14:ligatures w14:val="none"/>
              </w:rPr>
            </w:pPr>
            <w:r w:rsidRPr="00AD54D1">
              <w:rPr>
                <w:rFonts w:eastAsia="Times New Roman" w:cstheme="minorHAnsi"/>
                <w:color w:val="393939"/>
                <w:kern w:val="0"/>
                <w:sz w:val="22"/>
                <w:szCs w:val="22"/>
                <w:bdr w:val="none" w:sz="0" w:space="0" w:color="auto" w:frame="1"/>
                <w:lang w:eastAsia="es-ES"/>
                <w14:ligatures w14:val="none"/>
              </w:rPr>
              <w:t>136</w:t>
            </w:r>
          </w:p>
        </w:tc>
        <w:tc>
          <w:tcPr>
            <w:tcW w:w="5032" w:type="dxa"/>
            <w:shd w:val="clear" w:color="auto" w:fill="FFFFFF"/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  <w:hideMark/>
          </w:tcPr>
          <w:p w14:paraId="1235FAB9" w14:textId="06A6E493" w:rsidR="002519D9" w:rsidRPr="00AD54D1" w:rsidRDefault="00B01368" w:rsidP="00AD54D1">
            <w:pPr>
              <w:jc w:val="center"/>
              <w:rPr>
                <w:rFonts w:eastAsia="Times New Roman" w:cstheme="minorHAnsi"/>
                <w:color w:val="393939"/>
                <w:kern w:val="0"/>
                <w:sz w:val="22"/>
                <w:szCs w:val="22"/>
                <w:bdr w:val="none" w:sz="0" w:space="0" w:color="auto" w:frame="1"/>
                <w:lang w:eastAsia="es-ES"/>
                <w14:ligatures w14:val="none"/>
              </w:rPr>
            </w:pPr>
            <w:r w:rsidRPr="00AD54D1">
              <w:rPr>
                <w:rFonts w:eastAsia="Times New Roman" w:cstheme="minorHAnsi"/>
                <w:color w:val="393939"/>
                <w:kern w:val="0"/>
                <w:sz w:val="22"/>
                <w:szCs w:val="22"/>
                <w:bdr w:val="none" w:sz="0" w:space="0" w:color="auto" w:frame="1"/>
                <w:lang w:eastAsia="es-ES"/>
                <w14:ligatures w14:val="none"/>
              </w:rPr>
              <w:t xml:space="preserve">The impact of the 9-Euro-Ticket on low-income families | </w:t>
            </w:r>
          </w:p>
        </w:tc>
        <w:tc>
          <w:tcPr>
            <w:tcW w:w="2977" w:type="dxa"/>
            <w:shd w:val="clear" w:color="auto" w:fill="FFFFFF"/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  <w:hideMark/>
          </w:tcPr>
          <w:p w14:paraId="28273209" w14:textId="77777777" w:rsidR="00B01368" w:rsidRPr="00AD54D1" w:rsidRDefault="002519D9" w:rsidP="00AD54D1">
            <w:pPr>
              <w:jc w:val="center"/>
              <w:rPr>
                <w:rFonts w:eastAsia="Times New Roman" w:cstheme="minorHAnsi"/>
                <w:color w:val="393939"/>
                <w:kern w:val="0"/>
                <w:sz w:val="22"/>
                <w:szCs w:val="22"/>
                <w:bdr w:val="none" w:sz="0" w:space="0" w:color="auto" w:frame="1"/>
                <w:lang w:eastAsia="es-ES"/>
                <w14:ligatures w14:val="none"/>
              </w:rPr>
            </w:pPr>
            <w:r w:rsidRPr="003E418E">
              <w:rPr>
                <w:rFonts w:eastAsia="Times New Roman" w:cstheme="minorHAnsi"/>
                <w:color w:val="393939"/>
                <w:kern w:val="0"/>
                <w:sz w:val="22"/>
                <w:szCs w:val="22"/>
                <w:bdr w:val="none" w:sz="0" w:space="0" w:color="auto" w:frame="1"/>
                <w:lang w:eastAsia="es-ES"/>
                <w14:ligatures w14:val="none"/>
              </w:rPr>
              <w:t>Author(s):</w:t>
            </w:r>
            <w:r w:rsidRPr="00AD54D1">
              <w:rPr>
                <w:rFonts w:eastAsia="Times New Roman" w:cstheme="minorHAnsi"/>
                <w:color w:val="393939"/>
                <w:kern w:val="0"/>
                <w:sz w:val="22"/>
                <w:szCs w:val="22"/>
                <w:bdr w:val="none" w:sz="0" w:space="0" w:color="auto" w:frame="1"/>
                <w:lang w:eastAsia="es-ES"/>
                <w14:ligatures w14:val="none"/>
              </w:rPr>
              <w:t> </w:t>
            </w:r>
            <w:r w:rsidR="00B01368" w:rsidRPr="00AD54D1">
              <w:rPr>
                <w:rFonts w:eastAsia="Times New Roman" w:cstheme="minorHAnsi"/>
                <w:color w:val="393939"/>
                <w:kern w:val="0"/>
                <w:sz w:val="22"/>
                <w:szCs w:val="22"/>
                <w:bdr w:val="none" w:sz="0" w:space="0" w:color="auto" w:frame="1"/>
                <w:lang w:eastAsia="es-ES"/>
                <w14:ligatures w14:val="none"/>
              </w:rPr>
              <w:t xml:space="preserve">Caroline </w:t>
            </w:r>
            <w:proofErr w:type="spellStart"/>
            <w:r w:rsidR="00B01368" w:rsidRPr="00AD54D1">
              <w:rPr>
                <w:rFonts w:eastAsia="Times New Roman" w:cstheme="minorHAnsi"/>
                <w:color w:val="393939"/>
                <w:kern w:val="0"/>
                <w:sz w:val="22"/>
                <w:szCs w:val="22"/>
                <w:bdr w:val="none" w:sz="0" w:space="0" w:color="auto" w:frame="1"/>
                <w:lang w:eastAsia="es-ES"/>
                <w14:ligatures w14:val="none"/>
              </w:rPr>
              <w:t>Rozynek</w:t>
            </w:r>
            <w:proofErr w:type="spellEnd"/>
          </w:p>
          <w:p w14:paraId="3BE04C8C" w14:textId="02B74848" w:rsidR="002519D9" w:rsidRPr="00AD54D1" w:rsidRDefault="002519D9" w:rsidP="000E4D28">
            <w:pPr>
              <w:jc w:val="center"/>
              <w:rPr>
                <w:rFonts w:eastAsia="Times New Roman" w:cstheme="minorHAnsi"/>
                <w:color w:val="393939"/>
                <w:kern w:val="0"/>
                <w:sz w:val="22"/>
                <w:szCs w:val="22"/>
                <w:bdr w:val="none" w:sz="0" w:space="0" w:color="auto" w:frame="1"/>
                <w:lang w:eastAsia="es-ES"/>
                <w14:ligatures w14:val="none"/>
              </w:rPr>
            </w:pPr>
          </w:p>
        </w:tc>
      </w:tr>
      <w:tr w:rsidR="002519D9" w:rsidRPr="00AD54D1" w14:paraId="55D6DAB5" w14:textId="77777777" w:rsidTr="000E4D28">
        <w:trPr>
          <w:trHeight w:val="615"/>
        </w:trPr>
        <w:tc>
          <w:tcPr>
            <w:tcW w:w="1200" w:type="dxa"/>
            <w:shd w:val="clear" w:color="auto" w:fill="FFFFFF"/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  <w:hideMark/>
          </w:tcPr>
          <w:p w14:paraId="47A07D0C" w14:textId="646FEBEA" w:rsidR="002519D9" w:rsidRPr="00AD54D1" w:rsidRDefault="00A60476" w:rsidP="000E4D28">
            <w:pPr>
              <w:jc w:val="center"/>
              <w:rPr>
                <w:rFonts w:eastAsia="Times New Roman" w:cstheme="minorHAnsi"/>
                <w:color w:val="393939"/>
                <w:kern w:val="0"/>
                <w:sz w:val="22"/>
                <w:szCs w:val="22"/>
                <w:bdr w:val="none" w:sz="0" w:space="0" w:color="auto" w:frame="1"/>
                <w:lang w:eastAsia="es-ES"/>
                <w14:ligatures w14:val="none"/>
              </w:rPr>
            </w:pPr>
            <w:r w:rsidRPr="00AD54D1">
              <w:rPr>
                <w:rFonts w:eastAsia="Times New Roman" w:cstheme="minorHAnsi"/>
                <w:color w:val="393939"/>
                <w:kern w:val="0"/>
                <w:sz w:val="22"/>
                <w:szCs w:val="22"/>
                <w:bdr w:val="none" w:sz="0" w:space="0" w:color="auto" w:frame="1"/>
                <w:lang w:eastAsia="es-ES"/>
                <w14:ligatures w14:val="none"/>
              </w:rPr>
              <w:t>274</w:t>
            </w:r>
          </w:p>
        </w:tc>
        <w:tc>
          <w:tcPr>
            <w:tcW w:w="5032" w:type="dxa"/>
            <w:shd w:val="clear" w:color="auto" w:fill="FFFFFF"/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  <w:hideMark/>
          </w:tcPr>
          <w:p w14:paraId="4F25F5FA" w14:textId="2C96634E" w:rsidR="00205ECD" w:rsidRPr="00AD54D1" w:rsidRDefault="00205ECD" w:rsidP="00AD54D1">
            <w:pPr>
              <w:jc w:val="center"/>
              <w:rPr>
                <w:rFonts w:eastAsia="Times New Roman" w:cstheme="minorHAnsi"/>
                <w:color w:val="393939"/>
                <w:kern w:val="0"/>
                <w:sz w:val="22"/>
                <w:szCs w:val="22"/>
                <w:bdr w:val="none" w:sz="0" w:space="0" w:color="auto" w:frame="1"/>
                <w:lang w:eastAsia="es-ES"/>
                <w14:ligatures w14:val="none"/>
              </w:rPr>
            </w:pPr>
            <w:r w:rsidRPr="00AD54D1">
              <w:rPr>
                <w:rFonts w:eastAsia="Times New Roman" w:cstheme="minorHAnsi"/>
                <w:color w:val="393939"/>
                <w:kern w:val="0"/>
                <w:sz w:val="22"/>
                <w:szCs w:val="22"/>
                <w:bdr w:val="none" w:sz="0" w:space="0" w:color="auto" w:frame="1"/>
                <w:lang w:eastAsia="es-ES"/>
                <w14:ligatures w14:val="none"/>
              </w:rPr>
              <w:t xml:space="preserve">“I cannot even put into words the freedom that the 9-Euro Ticket has given me” – How low-income earners benefited from Germany’s 9-Euro flat fare and why the upcoming </w:t>
            </w:r>
            <w:proofErr w:type="spellStart"/>
            <w:r w:rsidRPr="00AD54D1">
              <w:rPr>
                <w:rFonts w:eastAsia="Times New Roman" w:cstheme="minorHAnsi"/>
                <w:color w:val="393939"/>
                <w:kern w:val="0"/>
                <w:sz w:val="22"/>
                <w:szCs w:val="22"/>
                <w:bdr w:val="none" w:sz="0" w:space="0" w:color="auto" w:frame="1"/>
                <w:lang w:eastAsia="es-ES"/>
                <w14:ligatures w14:val="none"/>
              </w:rPr>
              <w:t>Deutschlandticket</w:t>
            </w:r>
            <w:proofErr w:type="spellEnd"/>
            <w:r w:rsidRPr="00AD54D1">
              <w:rPr>
                <w:rFonts w:eastAsia="Times New Roman" w:cstheme="minorHAnsi"/>
                <w:color w:val="393939"/>
                <w:kern w:val="0"/>
                <w:sz w:val="22"/>
                <w:szCs w:val="22"/>
                <w:bdr w:val="none" w:sz="0" w:space="0" w:color="auto" w:frame="1"/>
                <w:lang w:eastAsia="es-ES"/>
                <w14:ligatures w14:val="none"/>
              </w:rPr>
              <w:t xml:space="preserve"> will fall </w:t>
            </w:r>
            <w:proofErr w:type="gramStart"/>
            <w:r w:rsidRPr="00AD54D1">
              <w:rPr>
                <w:rFonts w:eastAsia="Times New Roman" w:cstheme="minorHAnsi"/>
                <w:color w:val="393939"/>
                <w:kern w:val="0"/>
                <w:sz w:val="22"/>
                <w:szCs w:val="22"/>
                <w:bdr w:val="none" w:sz="0" w:space="0" w:color="auto" w:frame="1"/>
                <w:lang w:eastAsia="es-ES"/>
                <w14:ligatures w14:val="none"/>
              </w:rPr>
              <w:t>short</w:t>
            </w:r>
            <w:proofErr w:type="gramEnd"/>
            <w:r w:rsidRPr="00AD54D1">
              <w:rPr>
                <w:rFonts w:eastAsia="Times New Roman" w:cstheme="minorHAnsi"/>
                <w:color w:val="393939"/>
                <w:kern w:val="0"/>
                <w:sz w:val="22"/>
                <w:szCs w:val="22"/>
                <w:bdr w:val="none" w:sz="0" w:space="0" w:color="auto" w:frame="1"/>
                <w:lang w:eastAsia="es-ES"/>
                <w14:ligatures w14:val="none"/>
              </w:rPr>
              <w:t xml:space="preserve"> </w:t>
            </w:r>
          </w:p>
          <w:p w14:paraId="72EA2287" w14:textId="177F43C2" w:rsidR="002519D9" w:rsidRPr="00AD54D1" w:rsidRDefault="002519D9" w:rsidP="000E4D28">
            <w:pPr>
              <w:jc w:val="center"/>
              <w:rPr>
                <w:rFonts w:eastAsia="Times New Roman" w:cstheme="minorHAnsi"/>
                <w:color w:val="393939"/>
                <w:kern w:val="0"/>
                <w:sz w:val="22"/>
                <w:szCs w:val="22"/>
                <w:bdr w:val="none" w:sz="0" w:space="0" w:color="auto" w:frame="1"/>
                <w:lang w:eastAsia="es-ES"/>
                <w14:ligatures w14:val="none"/>
              </w:rPr>
            </w:pPr>
          </w:p>
        </w:tc>
        <w:tc>
          <w:tcPr>
            <w:tcW w:w="2977" w:type="dxa"/>
            <w:shd w:val="clear" w:color="auto" w:fill="FFFFFF"/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  <w:hideMark/>
          </w:tcPr>
          <w:p w14:paraId="1B3B87D6" w14:textId="26E9E7D2" w:rsidR="002519D9" w:rsidRPr="00AD54D1" w:rsidRDefault="002519D9" w:rsidP="000E4D28">
            <w:pPr>
              <w:jc w:val="center"/>
              <w:rPr>
                <w:rFonts w:eastAsia="Times New Roman" w:cstheme="minorHAnsi"/>
                <w:color w:val="393939"/>
                <w:kern w:val="0"/>
                <w:sz w:val="22"/>
                <w:szCs w:val="22"/>
                <w:bdr w:val="none" w:sz="0" w:space="0" w:color="auto" w:frame="1"/>
                <w:lang w:eastAsia="es-ES"/>
                <w14:ligatures w14:val="none"/>
              </w:rPr>
            </w:pPr>
            <w:r w:rsidRPr="003E418E">
              <w:rPr>
                <w:rFonts w:eastAsia="Times New Roman" w:cstheme="minorHAnsi"/>
                <w:color w:val="393939"/>
                <w:kern w:val="0"/>
                <w:sz w:val="22"/>
                <w:szCs w:val="22"/>
                <w:bdr w:val="none" w:sz="0" w:space="0" w:color="auto" w:frame="1"/>
                <w:lang w:eastAsia="es-ES"/>
                <w14:ligatures w14:val="none"/>
              </w:rPr>
              <w:t>Author(s):</w:t>
            </w:r>
            <w:r w:rsidRPr="00AD54D1">
              <w:rPr>
                <w:rFonts w:eastAsia="Times New Roman" w:cstheme="minorHAnsi"/>
                <w:color w:val="393939"/>
                <w:kern w:val="0"/>
                <w:sz w:val="22"/>
                <w:szCs w:val="22"/>
                <w:bdr w:val="none" w:sz="0" w:space="0" w:color="auto" w:frame="1"/>
                <w:lang w:eastAsia="es-ES"/>
                <w14:ligatures w14:val="none"/>
              </w:rPr>
              <w:t> </w:t>
            </w:r>
            <w:proofErr w:type="spellStart"/>
            <w:r w:rsidR="00205ECD" w:rsidRPr="00AD54D1">
              <w:rPr>
                <w:rFonts w:eastAsia="Times New Roman" w:cstheme="minorHAnsi"/>
                <w:color w:val="393939"/>
                <w:kern w:val="0"/>
                <w:sz w:val="22"/>
                <w:szCs w:val="22"/>
                <w:bdr w:val="none" w:sz="0" w:space="0" w:color="auto" w:frame="1"/>
                <w:lang w:eastAsia="es-ES"/>
                <w14:ligatures w14:val="none"/>
              </w:rPr>
              <w:t>Havemann</w:t>
            </w:r>
            <w:proofErr w:type="spellEnd"/>
            <w:r w:rsidR="00205ECD" w:rsidRPr="00AD54D1">
              <w:rPr>
                <w:rFonts w:eastAsia="Times New Roman" w:cstheme="minorHAnsi"/>
                <w:color w:val="393939"/>
                <w:kern w:val="0"/>
                <w:sz w:val="22"/>
                <w:szCs w:val="22"/>
                <w:bdr w:val="none" w:sz="0" w:space="0" w:color="auto" w:frame="1"/>
                <w:lang w:eastAsia="es-ES"/>
                <w14:ligatures w14:val="none"/>
              </w:rPr>
              <w:t xml:space="preserve">, Franziska; Porsche, Laura; </w:t>
            </w:r>
            <w:proofErr w:type="spellStart"/>
            <w:r w:rsidR="00205ECD" w:rsidRPr="00AD54D1">
              <w:rPr>
                <w:rFonts w:eastAsia="Times New Roman" w:cstheme="minorHAnsi"/>
                <w:color w:val="393939"/>
                <w:kern w:val="0"/>
                <w:sz w:val="22"/>
                <w:szCs w:val="22"/>
                <w:bdr w:val="none" w:sz="0" w:space="0" w:color="auto" w:frame="1"/>
                <w:lang w:eastAsia="es-ES"/>
                <w14:ligatures w14:val="none"/>
              </w:rPr>
              <w:t>Weissinger</w:t>
            </w:r>
            <w:proofErr w:type="spellEnd"/>
            <w:r w:rsidR="00205ECD" w:rsidRPr="00AD54D1">
              <w:rPr>
                <w:rFonts w:eastAsia="Times New Roman" w:cstheme="minorHAnsi"/>
                <w:color w:val="393939"/>
                <w:kern w:val="0"/>
                <w:sz w:val="22"/>
                <w:szCs w:val="22"/>
                <w:bdr w:val="none" w:sz="0" w:space="0" w:color="auto" w:frame="1"/>
                <w:lang w:eastAsia="es-ES"/>
                <w14:ligatures w14:val="none"/>
              </w:rPr>
              <w:t xml:space="preserve">, Julian; </w:t>
            </w:r>
            <w:proofErr w:type="spellStart"/>
            <w:r w:rsidR="00205ECD" w:rsidRPr="00AD54D1">
              <w:rPr>
                <w:rFonts w:eastAsia="Times New Roman" w:cstheme="minorHAnsi"/>
                <w:color w:val="393939"/>
                <w:kern w:val="0"/>
                <w:sz w:val="22"/>
                <w:szCs w:val="22"/>
                <w:bdr w:val="none" w:sz="0" w:space="0" w:color="auto" w:frame="1"/>
                <w:lang w:eastAsia="es-ES"/>
                <w14:ligatures w14:val="none"/>
              </w:rPr>
              <w:t>Aberle</w:t>
            </w:r>
            <w:proofErr w:type="spellEnd"/>
            <w:r w:rsidR="00205ECD" w:rsidRPr="00AD54D1">
              <w:rPr>
                <w:rFonts w:eastAsia="Times New Roman" w:cstheme="minorHAnsi"/>
                <w:color w:val="393939"/>
                <w:kern w:val="0"/>
                <w:sz w:val="22"/>
                <w:szCs w:val="22"/>
                <w:bdr w:val="none" w:sz="0" w:space="0" w:color="auto" w:frame="1"/>
                <w:lang w:eastAsia="es-ES"/>
                <w14:ligatures w14:val="none"/>
              </w:rPr>
              <w:t>, Christoph;</w:t>
            </w:r>
          </w:p>
        </w:tc>
      </w:tr>
      <w:tr w:rsidR="002519D9" w:rsidRPr="00AD54D1" w14:paraId="25709C14" w14:textId="77777777" w:rsidTr="000E4D28">
        <w:trPr>
          <w:trHeight w:val="615"/>
        </w:trPr>
        <w:tc>
          <w:tcPr>
            <w:tcW w:w="1200" w:type="dxa"/>
            <w:shd w:val="clear" w:color="auto" w:fill="FFFFFF"/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</w:tcPr>
          <w:p w14:paraId="2E9133E9" w14:textId="748F8BE1" w:rsidR="002519D9" w:rsidRPr="00AD54D1" w:rsidRDefault="00A60476" w:rsidP="000E4D28">
            <w:pPr>
              <w:jc w:val="center"/>
              <w:rPr>
                <w:rFonts w:eastAsia="Times New Roman" w:cstheme="minorHAnsi"/>
                <w:color w:val="393939"/>
                <w:kern w:val="0"/>
                <w:sz w:val="22"/>
                <w:szCs w:val="22"/>
                <w:bdr w:val="none" w:sz="0" w:space="0" w:color="auto" w:frame="1"/>
                <w:lang w:eastAsia="es-ES"/>
                <w14:ligatures w14:val="none"/>
              </w:rPr>
            </w:pPr>
            <w:r w:rsidRPr="00AD54D1">
              <w:rPr>
                <w:rFonts w:eastAsia="Times New Roman" w:cstheme="minorHAnsi"/>
                <w:color w:val="393939"/>
                <w:kern w:val="0"/>
                <w:sz w:val="22"/>
                <w:szCs w:val="22"/>
                <w:bdr w:val="none" w:sz="0" w:space="0" w:color="auto" w:frame="1"/>
                <w:lang w:eastAsia="es-ES"/>
                <w14:ligatures w14:val="none"/>
              </w:rPr>
              <w:t>275</w:t>
            </w:r>
          </w:p>
        </w:tc>
        <w:tc>
          <w:tcPr>
            <w:tcW w:w="5032" w:type="dxa"/>
            <w:shd w:val="clear" w:color="auto" w:fill="FFFFFF"/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</w:tcPr>
          <w:p w14:paraId="1381498A" w14:textId="42F62CF9" w:rsidR="002519D9" w:rsidRPr="005413D3" w:rsidRDefault="00F2619D" w:rsidP="00AD54D1">
            <w:pPr>
              <w:jc w:val="center"/>
              <w:rPr>
                <w:rFonts w:eastAsia="Times New Roman" w:cstheme="minorHAnsi"/>
                <w:color w:val="393939"/>
                <w:kern w:val="0"/>
                <w:sz w:val="22"/>
                <w:szCs w:val="22"/>
                <w:bdr w:val="none" w:sz="0" w:space="0" w:color="auto" w:frame="1"/>
                <w:lang w:eastAsia="es-ES"/>
                <w14:ligatures w14:val="none"/>
              </w:rPr>
            </w:pPr>
            <w:r w:rsidRPr="00AD54D1">
              <w:rPr>
                <w:rFonts w:eastAsia="Times New Roman" w:cstheme="minorHAnsi"/>
                <w:color w:val="393939"/>
                <w:kern w:val="0"/>
                <w:sz w:val="22"/>
                <w:szCs w:val="22"/>
                <w:bdr w:val="none" w:sz="0" w:space="0" w:color="auto" w:frame="1"/>
                <w:lang w:eastAsia="es-ES"/>
                <w14:ligatures w14:val="none"/>
              </w:rPr>
              <w:t>Fare Accessibility: A refined indicator for Public Transport Equity</w:t>
            </w:r>
          </w:p>
        </w:tc>
        <w:tc>
          <w:tcPr>
            <w:tcW w:w="2977" w:type="dxa"/>
            <w:shd w:val="clear" w:color="auto" w:fill="FFFFFF"/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</w:tcPr>
          <w:p w14:paraId="61EEE914" w14:textId="2A0BDAFE" w:rsidR="002519D9" w:rsidRPr="003E418E" w:rsidRDefault="002519D9" w:rsidP="000E4D28">
            <w:pPr>
              <w:jc w:val="center"/>
              <w:rPr>
                <w:rFonts w:eastAsia="Times New Roman" w:cstheme="minorHAnsi"/>
                <w:color w:val="393939"/>
                <w:kern w:val="0"/>
                <w:sz w:val="22"/>
                <w:szCs w:val="22"/>
                <w:bdr w:val="none" w:sz="0" w:space="0" w:color="auto" w:frame="1"/>
                <w:lang w:eastAsia="es-ES"/>
                <w14:ligatures w14:val="none"/>
              </w:rPr>
            </w:pPr>
            <w:r w:rsidRPr="003E418E">
              <w:rPr>
                <w:rFonts w:eastAsia="Times New Roman" w:cstheme="minorHAnsi"/>
                <w:color w:val="393939"/>
                <w:kern w:val="0"/>
                <w:sz w:val="22"/>
                <w:szCs w:val="22"/>
                <w:bdr w:val="none" w:sz="0" w:space="0" w:color="auto" w:frame="1"/>
                <w:lang w:eastAsia="es-ES"/>
                <w14:ligatures w14:val="none"/>
              </w:rPr>
              <w:t>Author(s):</w:t>
            </w:r>
            <w:r w:rsidRPr="00AD54D1">
              <w:rPr>
                <w:rFonts w:eastAsia="Times New Roman" w:cstheme="minorHAnsi"/>
                <w:color w:val="393939"/>
                <w:kern w:val="0"/>
                <w:sz w:val="22"/>
                <w:szCs w:val="22"/>
                <w:bdr w:val="none" w:sz="0" w:space="0" w:color="auto" w:frame="1"/>
                <w:lang w:eastAsia="es-ES"/>
                <w14:ligatures w14:val="none"/>
              </w:rPr>
              <w:t> </w:t>
            </w:r>
            <w:proofErr w:type="spellStart"/>
            <w:r w:rsidR="00F2619D" w:rsidRPr="00AD54D1">
              <w:rPr>
                <w:rFonts w:eastAsia="Times New Roman" w:cstheme="minorHAnsi"/>
                <w:color w:val="393939"/>
                <w:kern w:val="0"/>
                <w:sz w:val="22"/>
                <w:szCs w:val="22"/>
                <w:bdr w:val="none" w:sz="0" w:space="0" w:color="auto" w:frame="1"/>
                <w:lang w:eastAsia="es-ES"/>
                <w14:ligatures w14:val="none"/>
              </w:rPr>
              <w:t>Aberle</w:t>
            </w:r>
            <w:proofErr w:type="spellEnd"/>
            <w:r w:rsidR="00F2619D" w:rsidRPr="00AD54D1">
              <w:rPr>
                <w:rFonts w:eastAsia="Times New Roman" w:cstheme="minorHAnsi"/>
                <w:color w:val="393939"/>
                <w:kern w:val="0"/>
                <w:sz w:val="22"/>
                <w:szCs w:val="22"/>
                <w:bdr w:val="none" w:sz="0" w:space="0" w:color="auto" w:frame="1"/>
                <w:lang w:eastAsia="es-ES"/>
                <w14:ligatures w14:val="none"/>
              </w:rPr>
              <w:t>, Christoph</w:t>
            </w:r>
          </w:p>
        </w:tc>
      </w:tr>
      <w:tr w:rsidR="002519D9" w:rsidRPr="00AD54D1" w14:paraId="281B8336" w14:textId="77777777" w:rsidTr="000E4D28">
        <w:trPr>
          <w:trHeight w:val="615"/>
        </w:trPr>
        <w:tc>
          <w:tcPr>
            <w:tcW w:w="1200" w:type="dxa"/>
            <w:shd w:val="clear" w:color="auto" w:fill="FFFFFF"/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</w:tcPr>
          <w:p w14:paraId="6C206FBF" w14:textId="53F468CD" w:rsidR="002519D9" w:rsidRPr="00AD54D1" w:rsidRDefault="00A60476" w:rsidP="000E4D28">
            <w:pPr>
              <w:jc w:val="center"/>
              <w:rPr>
                <w:rFonts w:eastAsia="Times New Roman" w:cstheme="minorHAnsi"/>
                <w:color w:val="393939"/>
                <w:kern w:val="0"/>
                <w:sz w:val="22"/>
                <w:szCs w:val="22"/>
                <w:bdr w:val="none" w:sz="0" w:space="0" w:color="auto" w:frame="1"/>
                <w:lang w:eastAsia="es-ES"/>
                <w14:ligatures w14:val="none"/>
              </w:rPr>
            </w:pPr>
            <w:r w:rsidRPr="00AD54D1">
              <w:rPr>
                <w:rFonts w:eastAsia="Times New Roman" w:cstheme="minorHAnsi"/>
                <w:color w:val="393939"/>
                <w:kern w:val="0"/>
                <w:sz w:val="22"/>
                <w:szCs w:val="22"/>
                <w:bdr w:val="none" w:sz="0" w:space="0" w:color="auto" w:frame="1"/>
                <w:lang w:eastAsia="es-ES"/>
                <w14:ligatures w14:val="none"/>
              </w:rPr>
              <w:t>442</w:t>
            </w:r>
          </w:p>
        </w:tc>
        <w:tc>
          <w:tcPr>
            <w:tcW w:w="5032" w:type="dxa"/>
            <w:shd w:val="clear" w:color="auto" w:fill="FFFFFF"/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</w:tcPr>
          <w:p w14:paraId="61D5FFAA" w14:textId="7285600E" w:rsidR="00AA6A2C" w:rsidRPr="00AD54D1" w:rsidRDefault="00AA6A2C" w:rsidP="00AD54D1">
            <w:pPr>
              <w:jc w:val="center"/>
              <w:rPr>
                <w:rFonts w:eastAsia="Times New Roman" w:cstheme="minorHAnsi"/>
                <w:color w:val="393939"/>
                <w:kern w:val="0"/>
                <w:sz w:val="22"/>
                <w:szCs w:val="22"/>
                <w:bdr w:val="none" w:sz="0" w:space="0" w:color="auto" w:frame="1"/>
                <w:lang w:eastAsia="es-ES"/>
                <w14:ligatures w14:val="none"/>
              </w:rPr>
            </w:pPr>
            <w:r w:rsidRPr="00AD54D1">
              <w:rPr>
                <w:rFonts w:eastAsia="Times New Roman" w:cstheme="minorHAnsi"/>
                <w:color w:val="393939"/>
                <w:kern w:val="0"/>
                <w:sz w:val="22"/>
                <w:szCs w:val="22"/>
                <w:bdr w:val="none" w:sz="0" w:space="0" w:color="auto" w:frame="1"/>
                <w:lang w:eastAsia="es-ES"/>
                <w14:ligatures w14:val="none"/>
              </w:rPr>
              <w:t xml:space="preserve">French fare-free public transport policies: what current knowledge on travel behaviours?  </w:t>
            </w:r>
          </w:p>
          <w:p w14:paraId="336BF357" w14:textId="62A7FE5C" w:rsidR="002519D9" w:rsidRPr="005413D3" w:rsidRDefault="002519D9" w:rsidP="000E4D28">
            <w:pPr>
              <w:jc w:val="center"/>
              <w:rPr>
                <w:rFonts w:eastAsia="Times New Roman" w:cstheme="minorHAnsi"/>
                <w:color w:val="393939"/>
                <w:kern w:val="0"/>
                <w:sz w:val="22"/>
                <w:szCs w:val="22"/>
                <w:bdr w:val="none" w:sz="0" w:space="0" w:color="auto" w:frame="1"/>
                <w:lang w:eastAsia="es-ES"/>
                <w14:ligatures w14:val="none"/>
              </w:rPr>
            </w:pPr>
          </w:p>
        </w:tc>
        <w:tc>
          <w:tcPr>
            <w:tcW w:w="2977" w:type="dxa"/>
            <w:shd w:val="clear" w:color="auto" w:fill="FFFFFF"/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</w:tcPr>
          <w:p w14:paraId="4F631B4F" w14:textId="12675D9C" w:rsidR="002519D9" w:rsidRPr="003E418E" w:rsidRDefault="002519D9" w:rsidP="000E4D28">
            <w:pPr>
              <w:jc w:val="center"/>
              <w:rPr>
                <w:rFonts w:eastAsia="Times New Roman" w:cstheme="minorHAnsi"/>
                <w:color w:val="393939"/>
                <w:kern w:val="0"/>
                <w:sz w:val="22"/>
                <w:szCs w:val="22"/>
                <w:bdr w:val="none" w:sz="0" w:space="0" w:color="auto" w:frame="1"/>
                <w:lang w:eastAsia="es-ES"/>
                <w14:ligatures w14:val="none"/>
              </w:rPr>
            </w:pPr>
            <w:r w:rsidRPr="003E418E">
              <w:rPr>
                <w:rFonts w:eastAsia="Times New Roman" w:cstheme="minorHAnsi"/>
                <w:color w:val="393939"/>
                <w:kern w:val="0"/>
                <w:sz w:val="22"/>
                <w:szCs w:val="22"/>
                <w:bdr w:val="none" w:sz="0" w:space="0" w:color="auto" w:frame="1"/>
                <w:lang w:eastAsia="es-ES"/>
                <w14:ligatures w14:val="none"/>
              </w:rPr>
              <w:t>Author(s):</w:t>
            </w:r>
            <w:r w:rsidRPr="00AD54D1">
              <w:rPr>
                <w:rFonts w:eastAsia="Times New Roman" w:cstheme="minorHAnsi"/>
                <w:color w:val="393939"/>
                <w:kern w:val="0"/>
                <w:sz w:val="22"/>
                <w:szCs w:val="22"/>
                <w:bdr w:val="none" w:sz="0" w:space="0" w:color="auto" w:frame="1"/>
                <w:lang w:eastAsia="es-ES"/>
                <w14:ligatures w14:val="none"/>
              </w:rPr>
              <w:t> </w:t>
            </w:r>
            <w:r w:rsidR="00AA6A2C" w:rsidRPr="00AD54D1">
              <w:rPr>
                <w:rFonts w:eastAsia="Times New Roman" w:cstheme="minorHAnsi"/>
                <w:color w:val="393939"/>
                <w:kern w:val="0"/>
                <w:sz w:val="22"/>
                <w:szCs w:val="22"/>
                <w:bdr w:val="none" w:sz="0" w:space="0" w:color="auto" w:frame="1"/>
                <w:lang w:eastAsia="es-ES"/>
                <w14:ligatures w14:val="none"/>
              </w:rPr>
              <w:t>Members of the French Observatory of cities with fare-free public transport</w:t>
            </w:r>
          </w:p>
        </w:tc>
      </w:tr>
      <w:tr w:rsidR="002519D9" w:rsidRPr="00AD54D1" w14:paraId="5A212D71" w14:textId="77777777" w:rsidTr="000E4D28">
        <w:trPr>
          <w:trHeight w:val="615"/>
        </w:trPr>
        <w:tc>
          <w:tcPr>
            <w:tcW w:w="1200" w:type="dxa"/>
            <w:shd w:val="clear" w:color="auto" w:fill="FFFFFF"/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</w:tcPr>
          <w:p w14:paraId="42857C78" w14:textId="14B62E18" w:rsidR="002519D9" w:rsidRPr="00AD54D1" w:rsidRDefault="00A60476" w:rsidP="000E4D28">
            <w:pPr>
              <w:jc w:val="center"/>
              <w:rPr>
                <w:rFonts w:eastAsia="Times New Roman" w:cstheme="minorHAnsi"/>
                <w:color w:val="393939"/>
                <w:kern w:val="0"/>
                <w:sz w:val="22"/>
                <w:szCs w:val="22"/>
                <w:bdr w:val="none" w:sz="0" w:space="0" w:color="auto" w:frame="1"/>
                <w:lang w:eastAsia="es-ES"/>
                <w14:ligatures w14:val="none"/>
              </w:rPr>
            </w:pPr>
            <w:r w:rsidRPr="00AD54D1">
              <w:rPr>
                <w:rFonts w:eastAsia="Times New Roman" w:cstheme="minorHAnsi"/>
                <w:color w:val="393939"/>
                <w:kern w:val="0"/>
                <w:sz w:val="22"/>
                <w:szCs w:val="22"/>
                <w:bdr w:val="none" w:sz="0" w:space="0" w:color="auto" w:frame="1"/>
                <w:lang w:eastAsia="es-ES"/>
                <w14:ligatures w14:val="none"/>
              </w:rPr>
              <w:t>490</w:t>
            </w:r>
          </w:p>
        </w:tc>
        <w:tc>
          <w:tcPr>
            <w:tcW w:w="5032" w:type="dxa"/>
            <w:shd w:val="clear" w:color="auto" w:fill="FFFFFF"/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</w:tcPr>
          <w:p w14:paraId="1604D6DF" w14:textId="3BD6A3FA" w:rsidR="002519D9" w:rsidRPr="005413D3" w:rsidRDefault="00E8634D" w:rsidP="00AD54D1">
            <w:pPr>
              <w:jc w:val="center"/>
              <w:rPr>
                <w:rFonts w:eastAsia="Times New Roman" w:cstheme="minorHAnsi"/>
                <w:color w:val="393939"/>
                <w:kern w:val="0"/>
                <w:sz w:val="22"/>
                <w:szCs w:val="22"/>
                <w:bdr w:val="none" w:sz="0" w:space="0" w:color="auto" w:frame="1"/>
                <w:lang w:eastAsia="es-ES"/>
                <w14:ligatures w14:val="none"/>
              </w:rPr>
            </w:pPr>
            <w:r w:rsidRPr="00AD54D1">
              <w:rPr>
                <w:rFonts w:eastAsia="Times New Roman" w:cstheme="minorHAnsi"/>
                <w:color w:val="393939"/>
                <w:kern w:val="0"/>
                <w:sz w:val="22"/>
                <w:szCs w:val="22"/>
                <w:bdr w:val="none" w:sz="0" w:space="0" w:color="auto" w:frame="1"/>
                <w:lang w:eastAsia="es-ES"/>
                <w14:ligatures w14:val="none"/>
              </w:rPr>
              <w:t xml:space="preserve">£2 Bus Travel in England: Lowered Fares and a Lower Status? </w:t>
            </w:r>
          </w:p>
        </w:tc>
        <w:tc>
          <w:tcPr>
            <w:tcW w:w="2977" w:type="dxa"/>
            <w:shd w:val="clear" w:color="auto" w:fill="FFFFFF"/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</w:tcPr>
          <w:p w14:paraId="52B3E33B" w14:textId="3EDEEB52" w:rsidR="002519D9" w:rsidRPr="003E418E" w:rsidRDefault="002519D9" w:rsidP="000E4D28">
            <w:pPr>
              <w:jc w:val="center"/>
              <w:rPr>
                <w:rFonts w:eastAsia="Times New Roman" w:cstheme="minorHAnsi"/>
                <w:color w:val="393939"/>
                <w:kern w:val="0"/>
                <w:sz w:val="22"/>
                <w:szCs w:val="22"/>
                <w:bdr w:val="none" w:sz="0" w:space="0" w:color="auto" w:frame="1"/>
                <w:lang w:eastAsia="es-ES"/>
                <w14:ligatures w14:val="none"/>
              </w:rPr>
            </w:pPr>
            <w:r w:rsidRPr="003E418E">
              <w:rPr>
                <w:rFonts w:eastAsia="Times New Roman" w:cstheme="minorHAnsi"/>
                <w:color w:val="393939"/>
                <w:kern w:val="0"/>
                <w:sz w:val="22"/>
                <w:szCs w:val="22"/>
                <w:bdr w:val="none" w:sz="0" w:space="0" w:color="auto" w:frame="1"/>
                <w:lang w:eastAsia="es-ES"/>
                <w14:ligatures w14:val="none"/>
              </w:rPr>
              <w:t>Author(s):</w:t>
            </w:r>
            <w:r w:rsidRPr="00AD54D1">
              <w:rPr>
                <w:rFonts w:eastAsia="Times New Roman" w:cstheme="minorHAnsi"/>
                <w:color w:val="393939"/>
                <w:kern w:val="0"/>
                <w:sz w:val="22"/>
                <w:szCs w:val="22"/>
                <w:bdr w:val="none" w:sz="0" w:space="0" w:color="auto" w:frame="1"/>
                <w:lang w:eastAsia="es-ES"/>
                <w14:ligatures w14:val="none"/>
              </w:rPr>
              <w:t> </w:t>
            </w:r>
            <w:r w:rsidR="00E8634D" w:rsidRPr="00AD54D1">
              <w:rPr>
                <w:rFonts w:eastAsia="Times New Roman" w:cstheme="minorHAnsi"/>
                <w:color w:val="393939"/>
                <w:kern w:val="0"/>
                <w:sz w:val="22"/>
                <w:szCs w:val="22"/>
                <w:bdr w:val="none" w:sz="0" w:space="0" w:color="auto" w:frame="1"/>
                <w:lang w:eastAsia="es-ES"/>
                <w14:ligatures w14:val="none"/>
              </w:rPr>
              <w:t>Kevin K.H. TSANG</w:t>
            </w:r>
          </w:p>
        </w:tc>
      </w:tr>
      <w:tr w:rsidR="00A60476" w:rsidRPr="00AD54D1" w14:paraId="60CB2B9F" w14:textId="77777777" w:rsidTr="000E4D28">
        <w:trPr>
          <w:trHeight w:val="615"/>
        </w:trPr>
        <w:tc>
          <w:tcPr>
            <w:tcW w:w="1200" w:type="dxa"/>
            <w:shd w:val="clear" w:color="auto" w:fill="FFFFFF"/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</w:tcPr>
          <w:p w14:paraId="6451D1C9" w14:textId="7AD3ABD5" w:rsidR="00A60476" w:rsidRPr="00AD54D1" w:rsidRDefault="00A60476" w:rsidP="000E4D28">
            <w:pPr>
              <w:jc w:val="center"/>
              <w:rPr>
                <w:rFonts w:eastAsia="Times New Roman" w:cstheme="minorHAnsi"/>
                <w:color w:val="393939"/>
                <w:kern w:val="0"/>
                <w:sz w:val="22"/>
                <w:szCs w:val="22"/>
                <w:bdr w:val="none" w:sz="0" w:space="0" w:color="auto" w:frame="1"/>
                <w:lang w:eastAsia="es-ES"/>
                <w14:ligatures w14:val="none"/>
              </w:rPr>
            </w:pPr>
            <w:r w:rsidRPr="00AD54D1">
              <w:rPr>
                <w:rFonts w:eastAsia="Times New Roman" w:cstheme="minorHAnsi"/>
                <w:color w:val="393939"/>
                <w:kern w:val="0"/>
                <w:sz w:val="22"/>
                <w:szCs w:val="22"/>
                <w:bdr w:val="none" w:sz="0" w:space="0" w:color="auto" w:frame="1"/>
                <w:lang w:eastAsia="es-ES"/>
                <w14:ligatures w14:val="none"/>
              </w:rPr>
              <w:t>647</w:t>
            </w:r>
          </w:p>
        </w:tc>
        <w:tc>
          <w:tcPr>
            <w:tcW w:w="5032" w:type="dxa"/>
            <w:shd w:val="clear" w:color="auto" w:fill="FFFFFF"/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</w:tcPr>
          <w:p w14:paraId="31E9E689" w14:textId="1BA726DB" w:rsidR="00A60476" w:rsidRPr="00890590" w:rsidRDefault="004F4F89" w:rsidP="00AD54D1">
            <w:pPr>
              <w:jc w:val="center"/>
              <w:rPr>
                <w:rFonts w:eastAsia="Times New Roman" w:cstheme="minorHAnsi"/>
                <w:color w:val="393939"/>
                <w:kern w:val="0"/>
                <w:sz w:val="22"/>
                <w:szCs w:val="22"/>
                <w:bdr w:val="none" w:sz="0" w:space="0" w:color="auto" w:frame="1"/>
                <w:lang w:eastAsia="es-ES"/>
                <w14:ligatures w14:val="none"/>
              </w:rPr>
            </w:pPr>
            <w:r w:rsidRPr="00AD54D1">
              <w:rPr>
                <w:rFonts w:eastAsia="Times New Roman" w:cstheme="minorHAnsi"/>
                <w:color w:val="393939"/>
                <w:kern w:val="0"/>
                <w:sz w:val="22"/>
                <w:szCs w:val="22"/>
                <w:bdr w:val="none" w:sz="0" w:space="0" w:color="auto" w:frame="1"/>
                <w:lang w:eastAsia="es-ES"/>
                <w14:ligatures w14:val="none"/>
              </w:rPr>
              <w:t xml:space="preserve">The policy of fare-free public transport: </w:t>
            </w:r>
            <w:proofErr w:type="gramStart"/>
            <w:r w:rsidRPr="00AD54D1">
              <w:rPr>
                <w:rFonts w:eastAsia="Times New Roman" w:cstheme="minorHAnsi"/>
                <w:color w:val="393939"/>
                <w:kern w:val="0"/>
                <w:sz w:val="22"/>
                <w:szCs w:val="22"/>
                <w:bdr w:val="none" w:sz="0" w:space="0" w:color="auto" w:frame="1"/>
                <w:lang w:eastAsia="es-ES"/>
                <w14:ligatures w14:val="none"/>
              </w:rPr>
              <w:t>Young</w:t>
            </w:r>
            <w:proofErr w:type="gramEnd"/>
            <w:r w:rsidRPr="00AD54D1">
              <w:rPr>
                <w:rFonts w:eastAsia="Times New Roman" w:cstheme="minorHAnsi"/>
                <w:color w:val="393939"/>
                <w:kern w:val="0"/>
                <w:sz w:val="22"/>
                <w:szCs w:val="22"/>
                <w:bdr w:val="none" w:sz="0" w:space="0" w:color="auto" w:frame="1"/>
                <w:lang w:eastAsia="es-ES"/>
                <w14:ligatures w14:val="none"/>
              </w:rPr>
              <w:t xml:space="preserve"> people’s choices, a case study in the Municipality of Cascais, Portugal (Master thesis) [translated] | </w:t>
            </w:r>
          </w:p>
        </w:tc>
        <w:tc>
          <w:tcPr>
            <w:tcW w:w="2977" w:type="dxa"/>
            <w:shd w:val="clear" w:color="auto" w:fill="FFFFFF"/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</w:tcPr>
          <w:p w14:paraId="753DD96D" w14:textId="2CB1B200" w:rsidR="00A60476" w:rsidRPr="003E418E" w:rsidRDefault="004F4F89" w:rsidP="000E4D28">
            <w:pPr>
              <w:jc w:val="center"/>
              <w:rPr>
                <w:rFonts w:eastAsia="Times New Roman" w:cstheme="minorHAnsi"/>
                <w:color w:val="393939"/>
                <w:kern w:val="0"/>
                <w:sz w:val="22"/>
                <w:szCs w:val="22"/>
                <w:bdr w:val="none" w:sz="0" w:space="0" w:color="auto" w:frame="1"/>
                <w:lang w:eastAsia="es-ES"/>
                <w14:ligatures w14:val="none"/>
              </w:rPr>
            </w:pPr>
            <w:r w:rsidRPr="003E418E">
              <w:rPr>
                <w:rFonts w:eastAsia="Times New Roman" w:cstheme="minorHAnsi"/>
                <w:color w:val="393939"/>
                <w:kern w:val="0"/>
                <w:sz w:val="22"/>
                <w:szCs w:val="22"/>
                <w:bdr w:val="none" w:sz="0" w:space="0" w:color="auto" w:frame="1"/>
                <w:lang w:eastAsia="es-ES"/>
                <w14:ligatures w14:val="none"/>
              </w:rPr>
              <w:t>Author(s):</w:t>
            </w:r>
            <w:r w:rsidRPr="00AD54D1">
              <w:rPr>
                <w:rFonts w:eastAsia="Times New Roman" w:cstheme="minorHAnsi"/>
                <w:color w:val="393939"/>
                <w:kern w:val="0"/>
                <w:sz w:val="22"/>
                <w:szCs w:val="22"/>
                <w:bdr w:val="none" w:sz="0" w:space="0" w:color="auto" w:frame="1"/>
                <w:lang w:eastAsia="es-ES"/>
                <w14:ligatures w14:val="none"/>
              </w:rPr>
              <w:t> PEREIRA, João Filipe Norberto</w:t>
            </w:r>
          </w:p>
        </w:tc>
      </w:tr>
    </w:tbl>
    <w:p w14:paraId="31D4BF4E" w14:textId="77777777" w:rsidR="003E418E" w:rsidRDefault="003E418E"/>
    <w:sectPr w:rsidR="003E418E" w:rsidSect="00602458">
      <w:headerReference w:type="default" r:id="rId7"/>
      <w:footerReference w:type="even" r:id="rId8"/>
      <w:footerReference w:type="default" r:id="rId9"/>
      <w:pgSz w:w="11906" w:h="16838"/>
      <w:pgMar w:top="1440" w:right="1440" w:bottom="1440" w:left="1440" w:header="567" w:footer="567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6BA1230D" w14:textId="77777777" w:rsidR="00602458" w:rsidRDefault="00602458" w:rsidP="00602458">
      <w:r>
        <w:separator/>
      </w:r>
    </w:p>
  </w:endnote>
  <w:endnote w:type="continuationSeparator" w:id="0">
    <w:p w14:paraId="6140AF4D" w14:textId="77777777" w:rsidR="00602458" w:rsidRDefault="00602458" w:rsidP="0060245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4D"/>
    <w:family w:val="decorative"/>
    <w:pitch w:val="variable"/>
    <w:sig w:usb0="00000003" w:usb1="00000000" w:usb2="00000000" w:usb3="00000000" w:csb0="8000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PMingLiU">
    <w:altName w:val="新細明體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AppleSystemUIFont">
    <w:altName w:val="Calibri"/>
    <w:panose1 w:val="020B0604020202020204"/>
    <w:charset w:val="00"/>
    <w:family w:val="auto"/>
    <w:pitch w:val="default"/>
    <w:sig w:usb0="00000003" w:usb1="00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rPr>
        <w:rStyle w:val="PageNumber"/>
      </w:rPr>
      <w:id w:val="1109085650"/>
      <w:docPartObj>
        <w:docPartGallery w:val="Page Numbers (Bottom of Page)"/>
        <w:docPartUnique/>
      </w:docPartObj>
    </w:sdtPr>
    <w:sdtEndPr>
      <w:rPr>
        <w:rStyle w:val="PageNumber"/>
      </w:rPr>
    </w:sdtEndPr>
    <w:sdtContent>
      <w:p w14:paraId="5206BDDD" w14:textId="32C3EAA6" w:rsidR="00602458" w:rsidRDefault="00602458" w:rsidP="009B451B">
        <w:pPr>
          <w:pStyle w:val="Footer"/>
          <w:framePr w:wrap="none" w:vAnchor="text" w:hAnchor="margin" w:xAlign="center" w:y="1"/>
          <w:rPr>
            <w:rStyle w:val="PageNumber"/>
          </w:rPr>
        </w:pPr>
        <w:r>
          <w:rPr>
            <w:rStyle w:val="PageNumber"/>
          </w:rPr>
          <w:fldChar w:fldCharType="begin"/>
        </w:r>
        <w:r>
          <w:rPr>
            <w:rStyle w:val="PageNumber"/>
          </w:rPr>
          <w:instrText xml:space="preserve"> PAGE </w:instrText>
        </w:r>
        <w:r>
          <w:rPr>
            <w:rStyle w:val="PageNumber"/>
          </w:rPr>
          <w:fldChar w:fldCharType="end"/>
        </w:r>
      </w:p>
    </w:sdtContent>
  </w:sdt>
  <w:p w14:paraId="1DA7D469" w14:textId="77777777" w:rsidR="00602458" w:rsidRDefault="00602458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rPr>
        <w:rStyle w:val="PageNumber"/>
      </w:rPr>
      <w:id w:val="-758528590"/>
      <w:docPartObj>
        <w:docPartGallery w:val="Page Numbers (Bottom of Page)"/>
        <w:docPartUnique/>
      </w:docPartObj>
    </w:sdtPr>
    <w:sdtEndPr>
      <w:rPr>
        <w:rStyle w:val="PageNumber"/>
      </w:rPr>
    </w:sdtEndPr>
    <w:sdtContent>
      <w:p w14:paraId="5EBF8578" w14:textId="3879D2B5" w:rsidR="00602458" w:rsidRDefault="00602458" w:rsidP="009B451B">
        <w:pPr>
          <w:pStyle w:val="Footer"/>
          <w:framePr w:wrap="none" w:vAnchor="text" w:hAnchor="margin" w:xAlign="center" w:y="1"/>
          <w:rPr>
            <w:rStyle w:val="PageNumber"/>
          </w:rPr>
        </w:pPr>
        <w:r>
          <w:rPr>
            <w:rStyle w:val="PageNumber"/>
          </w:rPr>
          <w:fldChar w:fldCharType="begin"/>
        </w:r>
        <w:r>
          <w:rPr>
            <w:rStyle w:val="PageNumber"/>
          </w:rPr>
          <w:instrText xml:space="preserve"> PAGE </w:instrText>
        </w:r>
        <w:r>
          <w:rPr>
            <w:rStyle w:val="PageNumber"/>
          </w:rPr>
          <w:fldChar w:fldCharType="separate"/>
        </w:r>
        <w:r>
          <w:rPr>
            <w:rStyle w:val="PageNumber"/>
            <w:noProof/>
          </w:rPr>
          <w:t>1</w:t>
        </w:r>
        <w:r>
          <w:rPr>
            <w:rStyle w:val="PageNumber"/>
          </w:rPr>
          <w:fldChar w:fldCharType="end"/>
        </w:r>
      </w:p>
    </w:sdtContent>
  </w:sdt>
  <w:p w14:paraId="088A3475" w14:textId="77777777" w:rsidR="00602458" w:rsidRDefault="00602458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729FBF40" w14:textId="77777777" w:rsidR="00602458" w:rsidRDefault="00602458" w:rsidP="00602458">
      <w:r>
        <w:separator/>
      </w:r>
    </w:p>
  </w:footnote>
  <w:footnote w:type="continuationSeparator" w:id="0">
    <w:p w14:paraId="6AACA1E2" w14:textId="77777777" w:rsidR="00602458" w:rsidRDefault="00602458" w:rsidP="00602458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1FD1391A" w14:textId="77777777" w:rsidR="001C0285" w:rsidRDefault="001C0285" w:rsidP="001C0285">
    <w:pPr>
      <w:autoSpaceDE w:val="0"/>
      <w:autoSpaceDN w:val="0"/>
      <w:adjustRightInd w:val="0"/>
      <w:rPr>
        <w:rFonts w:ascii="AppleSystemUIFont" w:hAnsi="AppleSystemUIFont" w:cs="AppleSystemUIFont"/>
        <w:b/>
        <w:bCs/>
        <w:kern w:val="0"/>
        <w:sz w:val="28"/>
        <w:szCs w:val="28"/>
      </w:rPr>
    </w:pPr>
    <w:r>
      <w:rPr>
        <w:noProof/>
      </w:rPr>
      <w:drawing>
        <wp:inline distT="0" distB="0" distL="0" distR="0" wp14:anchorId="38884B26" wp14:editId="5FB7CD31">
          <wp:extent cx="4146115" cy="501015"/>
          <wp:effectExtent l="0" t="0" r="0" b="0"/>
          <wp:docPr id="369698019" name="Picture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369698019" name="Picture 369698019"/>
                  <pic:cNvPicPr/>
                </pic:nvPicPr>
                <pic:blipFill rotWithShape="1"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 r="27661"/>
                  <a:stretch/>
                </pic:blipFill>
                <pic:spPr bwMode="auto">
                  <a:xfrm>
                    <a:off x="0" y="0"/>
                    <a:ext cx="4146115" cy="501015"/>
                  </a:xfrm>
                  <a:prstGeom prst="rect">
                    <a:avLst/>
                  </a:prstGeom>
                  <a:ln>
                    <a:noFill/>
                  </a:ln>
                  <a:extLst>
                    <a:ext uri="{53640926-AAD7-44D8-BBD7-CCE9431645EC}">
                      <a14:shadowObscured xmlns:a14="http://schemas.microsoft.com/office/drawing/2010/main"/>
                    </a:ext>
                  </a:extLst>
                </pic:spPr>
              </pic:pic>
            </a:graphicData>
          </a:graphic>
        </wp:inline>
      </w:drawing>
    </w:r>
    <w:r>
      <w:rPr>
        <w:rFonts w:ascii="AppleSystemUIFont" w:hAnsi="AppleSystemUIFont" w:cs="AppleSystemUIFont"/>
        <w:b/>
        <w:bCs/>
        <w:kern w:val="0"/>
        <w:sz w:val="28"/>
        <w:szCs w:val="28"/>
      </w:rPr>
      <w:t xml:space="preserve">     </w:t>
    </w:r>
    <w:r>
      <w:rPr>
        <w:rFonts w:ascii="AppleSystemUIFont" w:hAnsi="AppleSystemUIFont" w:cs="AppleSystemUIFont"/>
        <w:b/>
        <w:bCs/>
        <w:noProof/>
        <w:kern w:val="0"/>
        <w:sz w:val="28"/>
        <w:szCs w:val="28"/>
      </w:rPr>
      <w:drawing>
        <wp:inline distT="0" distB="0" distL="0" distR="0" wp14:anchorId="2947A938" wp14:editId="3D3389B5">
          <wp:extent cx="1246340" cy="503967"/>
          <wp:effectExtent l="0" t="0" r="0" b="4445"/>
          <wp:docPr id="1203048726" name="Picture 1" descr="A close-up of a logo&#10;&#10;Description automatically generated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203048726" name="Picture 1" descr="A close-up of a logo&#10;&#10;Description automatically generated"/>
                  <pic:cNvPicPr/>
                </pic:nvPicPr>
                <pic:blipFill>
                  <a:blip r:embed="rId2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1286818" cy="520335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  <w:p w14:paraId="602A29BD" w14:textId="77777777" w:rsidR="001C0285" w:rsidRDefault="001C0285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E737A05"/>
    <w:multiLevelType w:val="hybridMultilevel"/>
    <w:tmpl w:val="6496285A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10C86B48"/>
    <w:multiLevelType w:val="hybridMultilevel"/>
    <w:tmpl w:val="EA08D01C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17E71BF7"/>
    <w:multiLevelType w:val="hybridMultilevel"/>
    <w:tmpl w:val="0BEA6D3E"/>
    <w:lvl w:ilvl="0" w:tplc="08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2A634901"/>
    <w:multiLevelType w:val="hybridMultilevel"/>
    <w:tmpl w:val="0BEA6D3E"/>
    <w:lvl w:ilvl="0" w:tplc="FFFFFFF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531D3BAB"/>
    <w:multiLevelType w:val="hybridMultilevel"/>
    <w:tmpl w:val="82C8D162"/>
    <w:lvl w:ilvl="0" w:tplc="0809000F">
      <w:start w:val="1"/>
      <w:numFmt w:val="decimal"/>
      <w:lvlText w:val="%1."/>
      <w:lvlJc w:val="lef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5E7B5571"/>
    <w:multiLevelType w:val="hybridMultilevel"/>
    <w:tmpl w:val="24E019A2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72D05D94"/>
    <w:multiLevelType w:val="hybridMultilevel"/>
    <w:tmpl w:val="9070AF7A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531725155">
    <w:abstractNumId w:val="5"/>
  </w:num>
  <w:num w:numId="2" w16cid:durableId="406537710">
    <w:abstractNumId w:val="2"/>
  </w:num>
  <w:num w:numId="3" w16cid:durableId="1590848981">
    <w:abstractNumId w:val="4"/>
  </w:num>
  <w:num w:numId="4" w16cid:durableId="1703166579">
    <w:abstractNumId w:val="3"/>
  </w:num>
  <w:num w:numId="5" w16cid:durableId="1608192375">
    <w:abstractNumId w:val="0"/>
  </w:num>
  <w:num w:numId="6" w16cid:durableId="1360010313">
    <w:abstractNumId w:val="6"/>
  </w:num>
  <w:num w:numId="7" w16cid:durableId="1754545355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203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E418E"/>
    <w:rsid w:val="00122CFA"/>
    <w:rsid w:val="001C0285"/>
    <w:rsid w:val="001F1068"/>
    <w:rsid w:val="00205ECD"/>
    <w:rsid w:val="002519D9"/>
    <w:rsid w:val="003E418E"/>
    <w:rsid w:val="004F4F89"/>
    <w:rsid w:val="005413D3"/>
    <w:rsid w:val="00602458"/>
    <w:rsid w:val="007B5734"/>
    <w:rsid w:val="00850A2C"/>
    <w:rsid w:val="00890590"/>
    <w:rsid w:val="008C2295"/>
    <w:rsid w:val="00900AC9"/>
    <w:rsid w:val="00914019"/>
    <w:rsid w:val="00A60476"/>
    <w:rsid w:val="00AA6A2C"/>
    <w:rsid w:val="00AD54D1"/>
    <w:rsid w:val="00B01368"/>
    <w:rsid w:val="00B63D4E"/>
    <w:rsid w:val="00B960D1"/>
    <w:rsid w:val="00CE34AF"/>
    <w:rsid w:val="00E8634D"/>
    <w:rsid w:val="00F2619D"/>
    <w:rsid w:val="00FE277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 w:eastAsia="zh-TW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1E0530E7"/>
  <w15:chartTrackingRefBased/>
  <w15:docId w15:val="{1B6311AD-5B9E-564C-A662-857A3492C18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4"/>
        <w:szCs w:val="24"/>
        <w:lang w:val="en-GB" w:eastAsia="zh-TW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link w:val="Heading1Char"/>
    <w:uiPriority w:val="9"/>
    <w:qFormat/>
    <w:rsid w:val="00890590"/>
    <w:pPr>
      <w:spacing w:before="100" w:beforeAutospacing="1" w:after="100" w:afterAutospacing="1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3E418E"/>
    <w:rPr>
      <w:color w:val="0563C1" w:themeColor="hyperlink"/>
      <w:u w:val="single"/>
    </w:rPr>
  </w:style>
  <w:style w:type="paragraph" w:styleId="NormalWeb">
    <w:name w:val="Normal (Web)"/>
    <w:basedOn w:val="Normal"/>
    <w:uiPriority w:val="99"/>
    <w:unhideWhenUsed/>
    <w:rsid w:val="003E418E"/>
    <w:pPr>
      <w:spacing w:before="100" w:beforeAutospacing="1" w:after="100" w:afterAutospacing="1"/>
    </w:pPr>
    <w:rPr>
      <w:rFonts w:ascii="Times New Roman" w:eastAsia="Times New Roman" w:hAnsi="Times New Roman" w:cs="Times New Roman"/>
      <w:kern w:val="0"/>
      <w14:ligatures w14:val="none"/>
    </w:rPr>
  </w:style>
  <w:style w:type="character" w:styleId="Strong">
    <w:name w:val="Strong"/>
    <w:basedOn w:val="DefaultParagraphFont"/>
    <w:uiPriority w:val="22"/>
    <w:qFormat/>
    <w:rsid w:val="003E418E"/>
    <w:rPr>
      <w:b/>
      <w:bCs/>
    </w:rPr>
  </w:style>
  <w:style w:type="character" w:customStyle="1" w:styleId="apple-converted-space">
    <w:name w:val="apple-converted-space"/>
    <w:basedOn w:val="DefaultParagraphFont"/>
    <w:rsid w:val="003E418E"/>
  </w:style>
  <w:style w:type="character" w:customStyle="1" w:styleId="outlook-search-highlight">
    <w:name w:val="outlook-search-highlight"/>
    <w:basedOn w:val="DefaultParagraphFont"/>
    <w:rsid w:val="003E418E"/>
  </w:style>
  <w:style w:type="character" w:customStyle="1" w:styleId="Heading1Char">
    <w:name w:val="Heading 1 Char"/>
    <w:basedOn w:val="DefaultParagraphFont"/>
    <w:link w:val="Heading1"/>
    <w:uiPriority w:val="9"/>
    <w:rsid w:val="00890590"/>
    <w:rPr>
      <w:rFonts w:ascii="Times New Roman" w:eastAsia="Times New Roman" w:hAnsi="Times New Roman" w:cs="Times New Roman"/>
      <w:b/>
      <w:bCs/>
      <w:kern w:val="36"/>
      <w:sz w:val="48"/>
      <w:szCs w:val="48"/>
      <w14:ligatures w14:val="none"/>
    </w:rPr>
  </w:style>
  <w:style w:type="paragraph" w:styleId="ListParagraph">
    <w:name w:val="List Paragraph"/>
    <w:basedOn w:val="Normal"/>
    <w:uiPriority w:val="34"/>
    <w:qFormat/>
    <w:rsid w:val="00850A2C"/>
    <w:pPr>
      <w:ind w:left="720"/>
      <w:contextualSpacing/>
    </w:pPr>
  </w:style>
  <w:style w:type="paragraph" w:styleId="Header">
    <w:name w:val="header"/>
    <w:basedOn w:val="Normal"/>
    <w:link w:val="HeaderChar"/>
    <w:uiPriority w:val="99"/>
    <w:unhideWhenUsed/>
    <w:rsid w:val="00602458"/>
    <w:pPr>
      <w:tabs>
        <w:tab w:val="center" w:pos="4513"/>
        <w:tab w:val="right" w:pos="9026"/>
      </w:tabs>
    </w:pPr>
  </w:style>
  <w:style w:type="character" w:customStyle="1" w:styleId="HeaderChar">
    <w:name w:val="Header Char"/>
    <w:basedOn w:val="DefaultParagraphFont"/>
    <w:link w:val="Header"/>
    <w:uiPriority w:val="99"/>
    <w:rsid w:val="00602458"/>
  </w:style>
  <w:style w:type="paragraph" w:styleId="Footer">
    <w:name w:val="footer"/>
    <w:basedOn w:val="Normal"/>
    <w:link w:val="FooterChar"/>
    <w:uiPriority w:val="99"/>
    <w:unhideWhenUsed/>
    <w:rsid w:val="00602458"/>
    <w:pPr>
      <w:tabs>
        <w:tab w:val="center" w:pos="4513"/>
        <w:tab w:val="right" w:pos="9026"/>
      </w:tabs>
    </w:pPr>
  </w:style>
  <w:style w:type="character" w:customStyle="1" w:styleId="FooterChar">
    <w:name w:val="Footer Char"/>
    <w:basedOn w:val="DefaultParagraphFont"/>
    <w:link w:val="Footer"/>
    <w:uiPriority w:val="99"/>
    <w:rsid w:val="00602458"/>
  </w:style>
  <w:style w:type="character" w:styleId="PageNumber">
    <w:name w:val="page number"/>
    <w:basedOn w:val="DefaultParagraphFont"/>
    <w:uiPriority w:val="99"/>
    <w:semiHidden/>
    <w:unhideWhenUsed/>
    <w:rsid w:val="00602458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239910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432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76645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1347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881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99500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18521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308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79536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53628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9154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15558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91872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footer" Target="footer2.xml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image" Target="media/image2.png"/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Metadata/LabelInfo.xml><?xml version="1.0" encoding="utf-8"?>
<clbl:labelList xmlns:clbl="http://schemas.microsoft.com/office/2020/mipLabelMetadata">
  <clbl:label id="{53255131-b129-4010-86e1-474bfd7e8076}" enabled="0" method="" siteId="{53255131-b129-4010-86e1-474bfd7e8076}" removed="1"/>
</clbl:labelList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1</Pages>
  <Words>205</Words>
  <Characters>1172</Characters>
  <Application>Microsoft Office Word</Application>
  <DocSecurity>0</DocSecurity>
  <Lines>9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1375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Chen, Chia-Lin</dc:creator>
  <cp:keywords/>
  <dc:description/>
  <cp:lastModifiedBy>Chen, Chia-Lin</cp:lastModifiedBy>
  <cp:revision>4</cp:revision>
  <dcterms:created xsi:type="dcterms:W3CDTF">2023-09-05T05:37:00Z</dcterms:created>
  <dcterms:modified xsi:type="dcterms:W3CDTF">2023-09-05T05:39:00Z</dcterms:modified>
</cp:coreProperties>
</file>